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B4095D1" w14:textId="77777777" w:rsidR="001B4A1E" w:rsidRDefault="001B4A1E">
      <w:pPr>
        <w:spacing w:after="0" w:line="240" w:lineRule="auto"/>
        <w:ind w:left="5246" w:firstLine="708"/>
        <w:jc w:val="right"/>
        <w:rPr>
          <w:rFonts w:ascii="Times New Roman" w:hAnsi="Times New Roman" w:cs="Times New Roman"/>
          <w:b/>
        </w:rPr>
      </w:pPr>
    </w:p>
    <w:p w14:paraId="17C02308" w14:textId="77777777" w:rsidR="001B4A1E" w:rsidRDefault="00513CD6">
      <w:pPr>
        <w:spacing w:after="0" w:line="240" w:lineRule="auto"/>
        <w:ind w:left="5246" w:firstLine="708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Zamawiający:</w:t>
      </w:r>
    </w:p>
    <w:p w14:paraId="410CB4E9" w14:textId="77777777" w:rsidR="001B4A1E" w:rsidRDefault="00513CD6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Powiatowe Centrum Usług Medycznych </w:t>
      </w:r>
    </w:p>
    <w:p w14:paraId="1F8521AB" w14:textId="77777777" w:rsidR="001B4A1E" w:rsidRDefault="00513CD6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w Kielcach</w:t>
      </w:r>
    </w:p>
    <w:p w14:paraId="51695A7D" w14:textId="77777777" w:rsidR="001B4A1E" w:rsidRDefault="00513CD6">
      <w:pPr>
        <w:spacing w:after="0" w:line="240" w:lineRule="auto"/>
        <w:ind w:left="5954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ul. Żelazna 35 </w:t>
      </w:r>
    </w:p>
    <w:p w14:paraId="51C13E2F" w14:textId="77777777" w:rsidR="001B4A1E" w:rsidRDefault="00513CD6">
      <w:pPr>
        <w:spacing w:after="0" w:line="240" w:lineRule="auto"/>
        <w:ind w:left="5954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25-014 Kielce</w:t>
      </w:r>
    </w:p>
    <w:p w14:paraId="7D7B6391" w14:textId="77777777" w:rsidR="001B4A1E" w:rsidRDefault="00513CD6">
      <w:pPr>
        <w:spacing w:after="0" w:line="240" w:lineRule="auto"/>
        <w:ind w:right="595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……………………………….</w:t>
      </w:r>
    </w:p>
    <w:p w14:paraId="01A7B15C" w14:textId="77777777" w:rsidR="001B4A1E" w:rsidRDefault="00513CD6">
      <w:pPr>
        <w:spacing w:after="0" w:line="240" w:lineRule="auto"/>
        <w:ind w:right="595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………………………………..</w:t>
      </w:r>
    </w:p>
    <w:p w14:paraId="194BB751" w14:textId="77777777" w:rsidR="001B4A1E" w:rsidRDefault="00513CD6">
      <w:pPr>
        <w:ind w:right="5953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(pełna nazwa/firma, adres, NIP/PESEL, KRS/CEiDG)</w:t>
      </w:r>
    </w:p>
    <w:p w14:paraId="08C46E4E" w14:textId="77777777" w:rsidR="001B4A1E" w:rsidRDefault="00513CD6">
      <w:pPr>
        <w:spacing w:after="0" w:line="240" w:lineRule="auto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t>reprezentowany przez:</w:t>
      </w:r>
    </w:p>
    <w:p w14:paraId="72C85713" w14:textId="77777777" w:rsidR="001B4A1E" w:rsidRDefault="00513CD6">
      <w:pPr>
        <w:spacing w:after="0" w:line="240" w:lineRule="auto"/>
        <w:ind w:right="595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</w:t>
      </w:r>
    </w:p>
    <w:p w14:paraId="38978837" w14:textId="6BD7FB2E" w:rsidR="001B4A1E" w:rsidRDefault="00513CD6">
      <w:pPr>
        <w:spacing w:after="0"/>
        <w:ind w:right="5953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(imię, nazwisko, stanowisko)</w:t>
      </w:r>
    </w:p>
    <w:p w14:paraId="28517D33" w14:textId="618A315F" w:rsidR="001B4A1E" w:rsidRDefault="00241DAE">
      <w:pPr>
        <w:spacing w:after="12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Oświadczenie W</w:t>
      </w:r>
      <w:r w:rsidR="00513CD6">
        <w:rPr>
          <w:rFonts w:ascii="Times New Roman" w:hAnsi="Times New Roman" w:cs="Times New Roman"/>
          <w:b/>
          <w:sz w:val="24"/>
          <w:szCs w:val="24"/>
        </w:rPr>
        <w:t>ykonawcy</w:t>
      </w:r>
    </w:p>
    <w:p w14:paraId="593CD17C" w14:textId="77777777" w:rsidR="001B4A1E" w:rsidRDefault="00513CD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składane na podstawie art. 125 ust. 1 ustawy z dnia 11 września 2019 r. </w:t>
      </w:r>
    </w:p>
    <w:p w14:paraId="0D3D7896" w14:textId="77777777" w:rsidR="001B4A1E" w:rsidRDefault="00513CD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Prawo zamówień publicznych (dalej jako u.p.z.p.), </w:t>
      </w:r>
    </w:p>
    <w:p w14:paraId="0A47D39C" w14:textId="77777777" w:rsidR="001B4A1E" w:rsidRDefault="00513CD6">
      <w:pPr>
        <w:spacing w:before="120"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DOTYCZĄCE SPEŁNIANIA WARUNKÓW UDZIAŁU W POSTĘPOWANIU</w:t>
      </w:r>
    </w:p>
    <w:p w14:paraId="008DB53C" w14:textId="77777777" w:rsidR="001B4A1E" w:rsidRDefault="00513CD6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 potrzeby postępowania o udzielenie zamówienia publicznego na:</w:t>
      </w:r>
    </w:p>
    <w:p w14:paraId="576E5CB1" w14:textId="07CBFADA" w:rsidR="001B4A1E" w:rsidRPr="00241DAE" w:rsidRDefault="00513CD6" w:rsidP="00241DAE">
      <w:pPr>
        <w:jc w:val="center"/>
        <w:rPr>
          <w:rFonts w:ascii="Times New Roman" w:hAnsi="Times New Roman" w:cs="Times New Roman"/>
          <w:b/>
          <w:bCs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i/>
          <w:sz w:val="24"/>
          <w:szCs w:val="24"/>
        </w:rPr>
        <w:t>„</w:t>
      </w:r>
      <w:r w:rsidR="00241DAE" w:rsidRPr="00241DAE">
        <w:rPr>
          <w:rFonts w:ascii="Times New Roman" w:hAnsi="Times New Roman" w:cs="Times New Roman"/>
          <w:b/>
          <w:bCs/>
          <w:i/>
          <w:sz w:val="24"/>
          <w:szCs w:val="24"/>
        </w:rPr>
        <w:t>Zakup i dostawa wszechstronnego aparatu USG w tym Doppler z funkcjami kard</w:t>
      </w:r>
      <w:r w:rsidR="00241DAE">
        <w:rPr>
          <w:rFonts w:ascii="Times New Roman" w:hAnsi="Times New Roman" w:cs="Times New Roman"/>
          <w:b/>
          <w:bCs/>
          <w:i/>
          <w:sz w:val="24"/>
          <w:szCs w:val="24"/>
        </w:rPr>
        <w:t>io i naczyniowymi oraz z funkcją</w:t>
      </w:r>
      <w:r w:rsidR="00241DAE" w:rsidRPr="00241DAE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badania jamy brzusznej</w:t>
      </w:r>
      <w:r w:rsidR="00241DAE">
        <w:rPr>
          <w:rFonts w:ascii="Times New Roman" w:hAnsi="Times New Roman" w:cs="Times New Roman"/>
          <w:b/>
          <w:bCs/>
          <w:i/>
          <w:sz w:val="24"/>
          <w:szCs w:val="24"/>
        </w:rPr>
        <w:t>,</w:t>
      </w:r>
      <w:r w:rsidR="00241DAE" w:rsidRPr="00241DAE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z 3 sondami oraz z videoprinterem dla potrzeb POZ w PCUM Kielce. </w:t>
      </w:r>
    </w:p>
    <w:p w14:paraId="3FE6DE59" w14:textId="539A6E81" w:rsidR="001B4A1E" w:rsidRDefault="00513CD6">
      <w:pPr>
        <w:widowControl w:val="0"/>
        <w:jc w:val="both"/>
        <w:rPr>
          <w:rFonts w:ascii="Times New Roman" w:hAnsi="Times New Roman" w:cs="Times New Roman"/>
          <w:i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</w:rPr>
        <w:t>prowadzonego przez Powiatowe Centrum Usług Medycznych w Kielcach</w:t>
      </w:r>
      <w:r w:rsidR="00466F0A">
        <w:rPr>
          <w:rFonts w:ascii="Times New Roman" w:hAnsi="Times New Roman" w:cs="Times New Roman"/>
          <w:sz w:val="24"/>
          <w:szCs w:val="24"/>
        </w:rPr>
        <w:t xml:space="preserve"> Znak sprawy: AdG.26.07</w:t>
      </w:r>
      <w:r w:rsidR="00241DAE">
        <w:rPr>
          <w:rFonts w:ascii="Times New Roman" w:hAnsi="Times New Roman" w:cs="Times New Roman"/>
          <w:sz w:val="24"/>
          <w:szCs w:val="24"/>
        </w:rPr>
        <w:t>.2025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oświadczam :</w:t>
      </w:r>
    </w:p>
    <w:p w14:paraId="16ECDECA" w14:textId="77777777" w:rsidR="001B4A1E" w:rsidRDefault="00513CD6">
      <w:pPr>
        <w:shd w:val="clear" w:color="auto" w:fill="BFBFBF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OŚWIADCZENIE DOTYCZĄCE WYKONAWCY:</w:t>
      </w:r>
    </w:p>
    <w:p w14:paraId="605CC2D8" w14:textId="452F0181" w:rsidR="001B4A1E" w:rsidRDefault="00513CD6" w:rsidP="00466F0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Oświadczam, że spełniam warunki udziału w postępowaniu określone przez zamawiającego w </w:t>
      </w:r>
      <w:r>
        <w:rPr>
          <w:rFonts w:ascii="Times New Roman" w:hAnsi="Times New Roman" w:cs="Times New Roman"/>
          <w:b/>
          <w:sz w:val="24"/>
          <w:szCs w:val="24"/>
        </w:rPr>
        <w:t xml:space="preserve">SWZ, </w:t>
      </w:r>
      <w:r w:rsidR="00466F0A">
        <w:rPr>
          <w:rFonts w:ascii="Times New Roman" w:hAnsi="Times New Roman" w:cs="Times New Roman"/>
          <w:b/>
          <w:sz w:val="24"/>
          <w:szCs w:val="24"/>
        </w:rPr>
        <w:t>Znak sprawy: AdG.26.07</w:t>
      </w:r>
      <w:r w:rsidR="00241DAE">
        <w:rPr>
          <w:rFonts w:ascii="Times New Roman" w:hAnsi="Times New Roman" w:cs="Times New Roman"/>
          <w:b/>
          <w:sz w:val="24"/>
          <w:szCs w:val="24"/>
        </w:rPr>
        <w:t>.2025</w:t>
      </w:r>
    </w:p>
    <w:p w14:paraId="61ABD1C7" w14:textId="77777777" w:rsidR="001B4A1E" w:rsidRDefault="00513CD6">
      <w:pPr>
        <w:shd w:val="clear" w:color="auto" w:fill="BFBFB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OŚWIADCZENIE W ZWIĄZKU Z POLEGANIEM NA ZASOBACH INNYCH PODMIOTÓW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179B9C0F" w14:textId="773F7242" w:rsidR="001B4A1E" w:rsidRDefault="00513CD6" w:rsidP="00790A8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Oświadczam, że w celu wykazania spełniania warunków udziału w postępowaniu, określonych przez zamawiającego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w </w:t>
      </w:r>
      <w:r>
        <w:rPr>
          <w:rFonts w:ascii="Times New Roman" w:hAnsi="Times New Roman" w:cs="Times New Roman"/>
          <w:b/>
          <w:sz w:val="24"/>
          <w:szCs w:val="24"/>
        </w:rPr>
        <w:t xml:space="preserve">SWZ, </w:t>
      </w:r>
      <w:r w:rsidR="00466F0A">
        <w:rPr>
          <w:rFonts w:ascii="Times New Roman" w:hAnsi="Times New Roman" w:cs="Times New Roman"/>
          <w:b/>
          <w:sz w:val="24"/>
          <w:szCs w:val="24"/>
        </w:rPr>
        <w:t>Znak sprawy: AdG.26.07</w:t>
      </w:r>
      <w:r w:rsidR="00241DAE">
        <w:rPr>
          <w:rFonts w:ascii="Times New Roman" w:hAnsi="Times New Roman" w:cs="Times New Roman"/>
          <w:b/>
          <w:sz w:val="24"/>
          <w:szCs w:val="24"/>
        </w:rPr>
        <w:t>.2025</w:t>
      </w:r>
      <w:r>
        <w:rPr>
          <w:rFonts w:ascii="Times New Roman" w:hAnsi="Times New Roman" w:cs="Times New Roman"/>
          <w:b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polegam na zasobach następującego/</w:t>
      </w:r>
      <w:proofErr w:type="spellStart"/>
      <w:r>
        <w:rPr>
          <w:rFonts w:ascii="Times New Roman" w:hAnsi="Times New Roman" w:cs="Times New Roman"/>
          <w:sz w:val="24"/>
          <w:szCs w:val="24"/>
        </w:rPr>
        <w:t>ych</w:t>
      </w:r>
      <w:proofErr w:type="spellEnd"/>
      <w:r w:rsidR="00790A8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podmiotu/ów: …………………………………………………………………………………………………</w:t>
      </w:r>
    </w:p>
    <w:p w14:paraId="47BE99FB" w14:textId="77777777" w:rsidR="001B4A1E" w:rsidRDefault="00513CD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..………………………………………………………………………………………..………, w następującym zakresie: …………………….……………………………………………….</w:t>
      </w:r>
    </w:p>
    <w:p w14:paraId="7626044D" w14:textId="77777777" w:rsidR="001B4A1E" w:rsidRDefault="00513CD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 xml:space="preserve">(wskazać podmiot i określić odpowiedni zakres dla wskazanego podmiotu). </w:t>
      </w:r>
      <w:bookmarkStart w:id="0" w:name="_GoBack"/>
      <w:bookmarkEnd w:id="0"/>
    </w:p>
    <w:p w14:paraId="2B80012C" w14:textId="77777777" w:rsidR="001B4A1E" w:rsidRDefault="001B4A1E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</w:p>
    <w:p w14:paraId="68B9D0EB" w14:textId="77777777" w:rsidR="001B4A1E" w:rsidRDefault="00513CD6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Uwaga: W przypadku gdy Wykonawca nie powołuje się na zasoby podmiotów trzecich w przedmiotowym postepowaniu oświadczenie należy wykreślić. Zamawiający równoznacznie ze skreśleniem oświadczenia będzie rozumiał nie uzupełnienie jego treści.</w:t>
      </w:r>
    </w:p>
    <w:p w14:paraId="3B90C2B4" w14:textId="77777777" w:rsidR="001B4A1E" w:rsidRDefault="001B4A1E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3B8A4C7B" w14:textId="77777777" w:rsidR="001B4A1E" w:rsidRDefault="00513CD6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OŚWIADCZENIE DOTYCZĄCE PODANYCH INFORMACJI:</w:t>
      </w:r>
    </w:p>
    <w:p w14:paraId="43A4E366" w14:textId="77777777" w:rsidR="001B4A1E" w:rsidRDefault="00513CD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sectPr w:rsidR="001B4A1E">
      <w:headerReference w:type="default" r:id="rId7"/>
      <w:footerReference w:type="default" r:id="rId8"/>
      <w:pgSz w:w="11906" w:h="16838"/>
      <w:pgMar w:top="851" w:right="1417" w:bottom="1417" w:left="1417" w:header="567" w:footer="567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7269C0B" w14:textId="77777777" w:rsidR="002B566B" w:rsidRDefault="002B566B">
      <w:pPr>
        <w:spacing w:after="0" w:line="240" w:lineRule="auto"/>
      </w:pPr>
      <w:r>
        <w:separator/>
      </w:r>
    </w:p>
  </w:endnote>
  <w:endnote w:type="continuationSeparator" w:id="0">
    <w:p w14:paraId="7906BF91" w14:textId="77777777" w:rsidR="002B566B" w:rsidRDefault="002B56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Lucida Sans">
    <w:altName w:val="Times New Roman"/>
    <w:charset w:val="00"/>
    <w:family w:val="swiss"/>
    <w:pitch w:val="variable"/>
    <w:sig w:usb0="00000003" w:usb1="00000000" w:usb2="00000000" w:usb3="00000000" w:csb0="00000001" w:csb1="00000000"/>
  </w:font>
  <w:font w:name="Liberation Serif">
    <w:altName w:val="Times New Roman"/>
    <w:charset w:val="EE"/>
    <w:family w:val="roman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02198060"/>
      <w:docPartObj>
        <w:docPartGallery w:val="Page Numbers (Bottom of Page)"/>
        <w:docPartUnique/>
      </w:docPartObj>
    </w:sdtPr>
    <w:sdtEndPr/>
    <w:sdtContent>
      <w:p w14:paraId="2F8AE97E" w14:textId="77777777" w:rsidR="001B4A1E" w:rsidRDefault="00513CD6">
        <w:pPr>
          <w:pStyle w:val="Stopka"/>
          <w:jc w:val="center"/>
        </w:pPr>
        <w:r>
          <w:fldChar w:fldCharType="begin"/>
        </w:r>
        <w:r>
          <w:instrText xml:space="preserve"> PAGE </w:instrText>
        </w:r>
        <w:r>
          <w:fldChar w:fldCharType="separate"/>
        </w:r>
        <w:r w:rsidR="00466F0A">
          <w:rPr>
            <w:noProof/>
          </w:rPr>
          <w:t>1</w:t>
        </w:r>
        <w:r>
          <w:fldChar w:fldCharType="end"/>
        </w:r>
      </w:p>
    </w:sdtContent>
  </w:sdt>
  <w:p w14:paraId="7F2C4E8D" w14:textId="77777777" w:rsidR="001B4A1E" w:rsidRDefault="001B4A1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12AF182" w14:textId="77777777" w:rsidR="002B566B" w:rsidRDefault="002B566B">
      <w:pPr>
        <w:spacing w:after="0" w:line="240" w:lineRule="auto"/>
      </w:pPr>
      <w:r>
        <w:separator/>
      </w:r>
    </w:p>
  </w:footnote>
  <w:footnote w:type="continuationSeparator" w:id="0">
    <w:p w14:paraId="29F79E13" w14:textId="77777777" w:rsidR="002B566B" w:rsidRDefault="002B56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BE00B4" w14:textId="7F7E7B79" w:rsidR="001B4A1E" w:rsidRDefault="00466F0A">
    <w:pPr>
      <w:pStyle w:val="Nagwek"/>
      <w:tabs>
        <w:tab w:val="left" w:pos="2220"/>
      </w:tabs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Znak sprawy: AdG.26.07</w:t>
    </w:r>
    <w:r w:rsidR="00241DAE">
      <w:rPr>
        <w:rFonts w:ascii="Times New Roman" w:hAnsi="Times New Roman" w:cs="Times New Roman"/>
        <w:sz w:val="24"/>
        <w:szCs w:val="24"/>
      </w:rPr>
      <w:t>.2025</w:t>
    </w:r>
    <w:r w:rsidR="00513CD6">
      <w:rPr>
        <w:rFonts w:ascii="Times New Roman" w:hAnsi="Times New Roman" w:cs="Times New Roman"/>
        <w:sz w:val="24"/>
        <w:szCs w:val="24"/>
      </w:rPr>
      <w:t xml:space="preserve">                                                                            Załącznik nr 4a </w:t>
    </w:r>
  </w:p>
  <w:p w14:paraId="0D2DE8F6" w14:textId="77777777" w:rsidR="001B4A1E" w:rsidRDefault="00513CD6">
    <w:pPr>
      <w:pStyle w:val="Nagwek"/>
      <w:tabs>
        <w:tab w:val="left" w:pos="2220"/>
      </w:tabs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                                                                                                                                         do SWZ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4A1E"/>
    <w:rsid w:val="000A4E94"/>
    <w:rsid w:val="001B4A1E"/>
    <w:rsid w:val="00241DAE"/>
    <w:rsid w:val="002B566B"/>
    <w:rsid w:val="00466F0A"/>
    <w:rsid w:val="00513CD6"/>
    <w:rsid w:val="00600D91"/>
    <w:rsid w:val="006466BD"/>
    <w:rsid w:val="00790A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96A03D7"/>
  <w15:docId w15:val="{F0D950A4-1AAE-4697-AA2A-34337FD87B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C6945"/>
  </w:style>
  <w:style w:type="character" w:customStyle="1" w:styleId="StopkaZnak">
    <w:name w:val="Stopka Znak"/>
    <w:basedOn w:val="Domylnaczcionkaakapitu"/>
    <w:link w:val="Stopka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sid w:val="00E0073B"/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qFormat/>
    <w:rsid w:val="009C6AB5"/>
    <w:rPr>
      <w:rFonts w:ascii="Consolas" w:hAnsi="Consolas"/>
      <w:sz w:val="20"/>
      <w:szCs w:val="20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unhideWhenUsed/>
    <w:rsid w:val="00E0073B"/>
    <w:pPr>
      <w:spacing w:after="120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Standard">
    <w:name w:val="Standard"/>
    <w:qFormat/>
    <w:rsid w:val="00E44324"/>
    <w:pPr>
      <w:widowControl w:val="0"/>
      <w:textAlignment w:val="baseline"/>
    </w:pPr>
    <w:rPr>
      <w:rFonts w:ascii="Liberation Serif" w:eastAsia="Lucida Sans Unicode" w:hAnsi="Liberation Serif" w:cs="Mangal"/>
      <w:kern w:val="2"/>
      <w:sz w:val="24"/>
      <w:szCs w:val="24"/>
      <w:lang w:eastAsia="zh-CN" w:bidi="hi-IN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qFormat/>
    <w:rsid w:val="009C6AB5"/>
    <w:pPr>
      <w:spacing w:after="0" w:line="240" w:lineRule="auto"/>
    </w:pPr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6EA357-7F4F-4B42-A344-03CDCE9EF4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277</Words>
  <Characters>1662</Characters>
  <Application>Microsoft Office Word</Application>
  <DocSecurity>0</DocSecurity>
  <Lines>13</Lines>
  <Paragraphs>3</Paragraphs>
  <ScaleCrop>false</ScaleCrop>
  <Company/>
  <LinksUpToDate>false</LinksUpToDate>
  <CharactersWithSpaces>1936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dc:description/>
  <cp:lastModifiedBy>Zbigniew Gójski</cp:lastModifiedBy>
  <cp:revision>6</cp:revision>
  <cp:lastPrinted>2023-07-12T06:14:00Z</cp:lastPrinted>
  <dcterms:created xsi:type="dcterms:W3CDTF">2024-09-01T19:37:00Z</dcterms:created>
  <dcterms:modified xsi:type="dcterms:W3CDTF">2025-04-22T08:31:00Z</dcterms:modified>
  <dc:language>pl-PL</dc:language>
</cp:coreProperties>
</file>